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b1aa94d3a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c199bd8c1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49c5d32184c52" /><Relationship Type="http://schemas.openxmlformats.org/officeDocument/2006/relationships/numbering" Target="/word/numbering.xml" Id="R280f463a651f43e5" /><Relationship Type="http://schemas.openxmlformats.org/officeDocument/2006/relationships/settings" Target="/word/settings.xml" Id="R55e3e4ee93a24906" /><Relationship Type="http://schemas.openxmlformats.org/officeDocument/2006/relationships/image" Target="/word/media/429b0fde-a873-4c4d-b7b7-b615b82bbd73.png" Id="Re8dc199bd8c1483b" /></Relationships>
</file>