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b402a521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e0ab4c93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43a94bbe434a" /><Relationship Type="http://schemas.openxmlformats.org/officeDocument/2006/relationships/numbering" Target="/word/numbering.xml" Id="R7ae02f2bda0144e3" /><Relationship Type="http://schemas.openxmlformats.org/officeDocument/2006/relationships/settings" Target="/word/settings.xml" Id="Rdb170ffd8abe4fee" /><Relationship Type="http://schemas.openxmlformats.org/officeDocument/2006/relationships/image" Target="/word/media/8a37b2e6-90f4-45a9-9e43-242eba89dfc6.png" Id="Ra99e0ab4c93b4d4e" /></Relationships>
</file>