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e2c2d1ec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16598de2d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1f99c17204523" /><Relationship Type="http://schemas.openxmlformats.org/officeDocument/2006/relationships/numbering" Target="/word/numbering.xml" Id="R2ac65c77f0fc4ece" /><Relationship Type="http://schemas.openxmlformats.org/officeDocument/2006/relationships/settings" Target="/word/settings.xml" Id="Red592d1373844cb1" /><Relationship Type="http://schemas.openxmlformats.org/officeDocument/2006/relationships/image" Target="/word/media/402edebf-b534-440f-a2a7-144982c062af.png" Id="Rd8d16598de2d45ed" /></Relationships>
</file>