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6f044d3fb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d84c2a138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40cbc50a24b77" /><Relationship Type="http://schemas.openxmlformats.org/officeDocument/2006/relationships/numbering" Target="/word/numbering.xml" Id="Rd74ff3cd132a45e3" /><Relationship Type="http://schemas.openxmlformats.org/officeDocument/2006/relationships/settings" Target="/word/settings.xml" Id="Rf09336a88dae4dc4" /><Relationship Type="http://schemas.openxmlformats.org/officeDocument/2006/relationships/image" Target="/word/media/97adb2cb-d5e0-4545-82bf-5e108733c453.png" Id="R0b2d84c2a1384968" /></Relationships>
</file>