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8cd4b371b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61a34a6f4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Katta 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d98a0d56c484b" /><Relationship Type="http://schemas.openxmlformats.org/officeDocument/2006/relationships/numbering" Target="/word/numbering.xml" Id="Rbfd7d08b92b64393" /><Relationship Type="http://schemas.openxmlformats.org/officeDocument/2006/relationships/settings" Target="/word/settings.xml" Id="Re0907540ae154ffe" /><Relationship Type="http://schemas.openxmlformats.org/officeDocument/2006/relationships/image" Target="/word/media/ce6bf45d-0297-44ff-8c51-57b8c25566e7.png" Id="Rdf861a34a6f44b08" /></Relationships>
</file>