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802f022cf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940ee9d06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35ebb5fa4a3e" /><Relationship Type="http://schemas.openxmlformats.org/officeDocument/2006/relationships/numbering" Target="/word/numbering.xml" Id="R85de8e569fe3464a" /><Relationship Type="http://schemas.openxmlformats.org/officeDocument/2006/relationships/settings" Target="/word/settings.xml" Id="Rff60f92c845a403f" /><Relationship Type="http://schemas.openxmlformats.org/officeDocument/2006/relationships/image" Target="/word/media/a22adbc9-373f-445b-a4a1-d8575bfbe8bc.png" Id="R149940ee9d064dc0" /></Relationships>
</file>