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9e7eece38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7f54b15d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Kaure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f4f86218e4eaf" /><Relationship Type="http://schemas.openxmlformats.org/officeDocument/2006/relationships/numbering" Target="/word/numbering.xml" Id="R270e1998ca4946f9" /><Relationship Type="http://schemas.openxmlformats.org/officeDocument/2006/relationships/settings" Target="/word/settings.xml" Id="R0bce3e01714b43b0" /><Relationship Type="http://schemas.openxmlformats.org/officeDocument/2006/relationships/image" Target="/word/media/c8ae326b-b93c-459d-ae7b-69c5fe5b554c.png" Id="R1ff7f54b15d94a92" /></Relationships>
</file>