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2c6688e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fe4310572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Kauro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851d75264fa0" /><Relationship Type="http://schemas.openxmlformats.org/officeDocument/2006/relationships/numbering" Target="/word/numbering.xml" Id="R73a011aa945f4dfb" /><Relationship Type="http://schemas.openxmlformats.org/officeDocument/2006/relationships/settings" Target="/word/settings.xml" Id="Rf4d1adf91055444a" /><Relationship Type="http://schemas.openxmlformats.org/officeDocument/2006/relationships/image" Target="/word/media/ffe006e1-7adc-4f39-a1ab-ea01c5ca1eee.png" Id="R573fe431057248b5" /></Relationships>
</file>