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d680ba91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1fec676f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171c7f28e4ceb" /><Relationship Type="http://schemas.openxmlformats.org/officeDocument/2006/relationships/numbering" Target="/word/numbering.xml" Id="Rb4e16f9d13f34de7" /><Relationship Type="http://schemas.openxmlformats.org/officeDocument/2006/relationships/settings" Target="/word/settings.xml" Id="R5e51ab6bd0cb4406" /><Relationship Type="http://schemas.openxmlformats.org/officeDocument/2006/relationships/image" Target="/word/media/3a2ed9e3-5a64-416e-8558-581b88ca5a03.png" Id="R4111fec676f1446b" /></Relationships>
</file>