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958464e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4bdef20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dfc1a22f44a6" /><Relationship Type="http://schemas.openxmlformats.org/officeDocument/2006/relationships/numbering" Target="/word/numbering.xml" Id="R0366d01768b6466a" /><Relationship Type="http://schemas.openxmlformats.org/officeDocument/2006/relationships/settings" Target="/word/settings.xml" Id="Rbb6c7223a2314855" /><Relationship Type="http://schemas.openxmlformats.org/officeDocument/2006/relationships/image" Target="/word/media/dcc461a7-3210-4055-bab1-5dabca41d7d2.png" Id="R9df44bdef20f459d" /></Relationships>
</file>