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0f4e32db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b0c7fa4f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009ed4fcb4821" /><Relationship Type="http://schemas.openxmlformats.org/officeDocument/2006/relationships/numbering" Target="/word/numbering.xml" Id="Rfdce34d1504a4afd" /><Relationship Type="http://schemas.openxmlformats.org/officeDocument/2006/relationships/settings" Target="/word/settings.xml" Id="Rc1630de439324cc7" /><Relationship Type="http://schemas.openxmlformats.org/officeDocument/2006/relationships/image" Target="/word/media/57f1debf-35cf-404b-a3a6-1d4e07fb3a2e.png" Id="Rab2b0c7fa4fb4e29" /></Relationships>
</file>