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541c37f0c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632d749bc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Khadarnai Karez,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c012bafb77450e" /><Relationship Type="http://schemas.openxmlformats.org/officeDocument/2006/relationships/numbering" Target="/word/numbering.xml" Id="R02828d4d3a764eda" /><Relationship Type="http://schemas.openxmlformats.org/officeDocument/2006/relationships/settings" Target="/word/settings.xml" Id="Rbc78280620b549b9" /><Relationship Type="http://schemas.openxmlformats.org/officeDocument/2006/relationships/image" Target="/word/media/a432a83c-f94d-489d-951a-a2dd4609257c.png" Id="Ra31632d749bc4391" /></Relationships>
</file>