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4c4217df344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fdcf683fb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Khadim Hussain Khawaja,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920a9540f44b0" /><Relationship Type="http://schemas.openxmlformats.org/officeDocument/2006/relationships/numbering" Target="/word/numbering.xml" Id="R3c67c48b70fc4ab2" /><Relationship Type="http://schemas.openxmlformats.org/officeDocument/2006/relationships/settings" Target="/word/settings.xml" Id="R045fe6e74e3d4b90" /><Relationship Type="http://schemas.openxmlformats.org/officeDocument/2006/relationships/image" Target="/word/media/88601b06-2bc9-430e-990e-a9298d587866.png" Id="R29bfdcf683fb4f11" /></Relationships>
</file>