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5817bf5d6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00aafe108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Khagianwali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751d42cbc4494" /><Relationship Type="http://schemas.openxmlformats.org/officeDocument/2006/relationships/numbering" Target="/word/numbering.xml" Id="R21c94494af654267" /><Relationship Type="http://schemas.openxmlformats.org/officeDocument/2006/relationships/settings" Target="/word/settings.xml" Id="R9770baac2bf04b31" /><Relationship Type="http://schemas.openxmlformats.org/officeDocument/2006/relationships/image" Target="/word/media/11af78c3-05b8-4953-9267-1122a43cef13.png" Id="R94b00aafe1084e24" /></Relationships>
</file>