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cd4f4667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412ede52f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Muhammad Laghari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6d57a04e4be0" /><Relationship Type="http://schemas.openxmlformats.org/officeDocument/2006/relationships/numbering" Target="/word/numbering.xml" Id="R58f43285d678440d" /><Relationship Type="http://schemas.openxmlformats.org/officeDocument/2006/relationships/settings" Target="/word/settings.xml" Id="R7b200d45600d40fa" /><Relationship Type="http://schemas.openxmlformats.org/officeDocument/2006/relationships/image" Target="/word/media/58fad6f9-1b21-492f-ace1-9703599ba913.png" Id="R1af412ede52f496b" /></Relationships>
</file>