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b8263da95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a81d409d5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Khaira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05ccab1f44164" /><Relationship Type="http://schemas.openxmlformats.org/officeDocument/2006/relationships/numbering" Target="/word/numbering.xml" Id="R5a595bb1ad45401b" /><Relationship Type="http://schemas.openxmlformats.org/officeDocument/2006/relationships/settings" Target="/word/settings.xml" Id="R780553c7e64e48f0" /><Relationship Type="http://schemas.openxmlformats.org/officeDocument/2006/relationships/image" Target="/word/media/f01c8208-622f-4117-b053-c9bdcb263169.png" Id="R6fea81d409d54646" /></Relationships>
</file>