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69aa2e5e6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40260c79c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Khairpur Jusa,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e5004f3e24bf8" /><Relationship Type="http://schemas.openxmlformats.org/officeDocument/2006/relationships/numbering" Target="/word/numbering.xml" Id="R21d9391112514f6a" /><Relationship Type="http://schemas.openxmlformats.org/officeDocument/2006/relationships/settings" Target="/word/settings.xml" Id="R79cbb0b307f048a2" /><Relationship Type="http://schemas.openxmlformats.org/officeDocument/2006/relationships/image" Target="/word/media/66b3065e-4e7f-4b31-886a-2e6ff628f59f.png" Id="Re9b40260c79c48e9" /></Relationships>
</file>