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272f268bf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1a47aba6b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Khairpur Lines,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ed362b0fb4f9e" /><Relationship Type="http://schemas.openxmlformats.org/officeDocument/2006/relationships/numbering" Target="/word/numbering.xml" Id="R633c65a657d44125" /><Relationship Type="http://schemas.openxmlformats.org/officeDocument/2006/relationships/settings" Target="/word/settings.xml" Id="Ra54856c3188048d7" /><Relationship Type="http://schemas.openxmlformats.org/officeDocument/2006/relationships/image" Target="/word/media/326b0055-971c-4400-887d-5e65ac6cf2ec.png" Id="Rcdf1a47aba6b4ac0" /></Relationships>
</file>