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271b119eb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444fc1c7a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ccc3c278c4703" /><Relationship Type="http://schemas.openxmlformats.org/officeDocument/2006/relationships/numbering" Target="/word/numbering.xml" Id="Rdbfafcf6809149b9" /><Relationship Type="http://schemas.openxmlformats.org/officeDocument/2006/relationships/settings" Target="/word/settings.xml" Id="R1f343a18b7364a00" /><Relationship Type="http://schemas.openxmlformats.org/officeDocument/2006/relationships/image" Target="/word/media/9e632fd0-bfe3-4959-a147-0b2ff742336f.png" Id="R4e6444fc1c7a4db9" /></Relationships>
</file>