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4009d31b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3e622fc8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Khalasgarh,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6da71d13a40c1" /><Relationship Type="http://schemas.openxmlformats.org/officeDocument/2006/relationships/numbering" Target="/word/numbering.xml" Id="R3151b446db4547e0" /><Relationship Type="http://schemas.openxmlformats.org/officeDocument/2006/relationships/settings" Target="/word/settings.xml" Id="R70399637d2084fe5" /><Relationship Type="http://schemas.openxmlformats.org/officeDocument/2006/relationships/image" Target="/word/media/af166cdf-f5cf-48e8-aae0-75c9a78a1e14.png" Id="Reeb93e622fc84457" /></Relationships>
</file>