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6af7db75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f0abf62d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8abd941aa4aa2" /><Relationship Type="http://schemas.openxmlformats.org/officeDocument/2006/relationships/numbering" Target="/word/numbering.xml" Id="R6d5a272e9d524398" /><Relationship Type="http://schemas.openxmlformats.org/officeDocument/2006/relationships/settings" Target="/word/settings.xml" Id="R026667f955574c36" /><Relationship Type="http://schemas.openxmlformats.org/officeDocument/2006/relationships/image" Target="/word/media/9708e465-4e56-4371-a070-bc8463469e47.png" Id="R8f61f0abf62d4e15" /></Relationships>
</file>