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cbf2e8d3d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ac689092f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ea511ed4442b" /><Relationship Type="http://schemas.openxmlformats.org/officeDocument/2006/relationships/numbering" Target="/word/numbering.xml" Id="Rd3cf40ffa3184966" /><Relationship Type="http://schemas.openxmlformats.org/officeDocument/2006/relationships/settings" Target="/word/settings.xml" Id="R5ffd961c03ce4cb5" /><Relationship Type="http://schemas.openxmlformats.org/officeDocument/2006/relationships/image" Target="/word/media/34cd1b26-4385-4a51-9f93-b25700d3bf92.png" Id="R568ac689092f4008" /></Relationships>
</file>