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ff466d1d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639b73c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Khamkoru,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5f4ee51b34ae1" /><Relationship Type="http://schemas.openxmlformats.org/officeDocument/2006/relationships/numbering" Target="/word/numbering.xml" Id="Red9cc405ab0340de" /><Relationship Type="http://schemas.openxmlformats.org/officeDocument/2006/relationships/settings" Target="/word/settings.xml" Id="R63db410c1df94c3c" /><Relationship Type="http://schemas.openxmlformats.org/officeDocument/2006/relationships/image" Target="/word/media/3ef0b2cd-c3fe-4979-a48a-2f78ad7b6d9d.png" Id="R4678639b73c94cc3" /></Relationships>
</file>