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977b4f7a7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bf8ccbac3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Khamme,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a4732057942e9" /><Relationship Type="http://schemas.openxmlformats.org/officeDocument/2006/relationships/numbering" Target="/word/numbering.xml" Id="Ra19227beb389435d" /><Relationship Type="http://schemas.openxmlformats.org/officeDocument/2006/relationships/settings" Target="/word/settings.xml" Id="Re89e225af396479b" /><Relationship Type="http://schemas.openxmlformats.org/officeDocument/2006/relationships/image" Target="/word/media/c3a0b747-8453-4435-b61c-5c8eefcbb1e2.png" Id="R614bf8ccbac34d26" /></Relationships>
</file>