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c450063e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9a0a665d4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Khande Lado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cdd7200c41bc" /><Relationship Type="http://schemas.openxmlformats.org/officeDocument/2006/relationships/numbering" Target="/word/numbering.xml" Id="Rf089877c212a49c4" /><Relationship Type="http://schemas.openxmlformats.org/officeDocument/2006/relationships/settings" Target="/word/settings.xml" Id="R65afc439a18c4765" /><Relationship Type="http://schemas.openxmlformats.org/officeDocument/2006/relationships/image" Target="/word/media/b25447b4-cfe1-4aba-b221-aaac4cc1afc3.png" Id="Red99a0a665d44c42" /></Relationships>
</file>