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315cab7a6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4aea8044e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Khanewal,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084ae31ee47e4" /><Relationship Type="http://schemas.openxmlformats.org/officeDocument/2006/relationships/numbering" Target="/word/numbering.xml" Id="R192ea6cba0ab4684" /><Relationship Type="http://schemas.openxmlformats.org/officeDocument/2006/relationships/settings" Target="/word/settings.xml" Id="R23e76e704ad4493a" /><Relationship Type="http://schemas.openxmlformats.org/officeDocument/2006/relationships/image" Target="/word/media/cd047878-26f1-49f3-b685-2f9f01eaa0af.png" Id="Raed4aea8044e4b49" /></Relationships>
</file>