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a6a664cf6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1dc72ebc8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Khanozai,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a246915024a96" /><Relationship Type="http://schemas.openxmlformats.org/officeDocument/2006/relationships/numbering" Target="/word/numbering.xml" Id="R2a140bf5880f4665" /><Relationship Type="http://schemas.openxmlformats.org/officeDocument/2006/relationships/settings" Target="/word/settings.xml" Id="R060ec4a566ec4e61" /><Relationship Type="http://schemas.openxmlformats.org/officeDocument/2006/relationships/image" Target="/word/media/b7ec2c8e-9b86-461c-92b3-5d67010db2c7.png" Id="Rcef1dc72ebc8448a" /></Relationships>
</file>