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fa5de3f12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8d06ea2bf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896af46cb458a" /><Relationship Type="http://schemas.openxmlformats.org/officeDocument/2006/relationships/numbering" Target="/word/numbering.xml" Id="Rcaea581c2fff45ec" /><Relationship Type="http://schemas.openxmlformats.org/officeDocument/2006/relationships/settings" Target="/word/settings.xml" Id="Rcf02a8597d8040f8" /><Relationship Type="http://schemas.openxmlformats.org/officeDocument/2006/relationships/image" Target="/word/media/a0c52b3d-2598-48fc-a546-ff1fb62ccd80.png" Id="Rd8d8d06ea2bf46d8" /></Relationships>
</file>