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31b9bea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a4f82f725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Kharolian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59bc03ed4bf1" /><Relationship Type="http://schemas.openxmlformats.org/officeDocument/2006/relationships/numbering" Target="/word/numbering.xml" Id="Rf658c80c13b94b44" /><Relationship Type="http://schemas.openxmlformats.org/officeDocument/2006/relationships/settings" Target="/word/settings.xml" Id="Ra9685b7d161c4e9d" /><Relationship Type="http://schemas.openxmlformats.org/officeDocument/2006/relationships/image" Target="/word/media/dddd3b11-c96e-4258-a566-cb1fb4d5144b.png" Id="Rc5aa4f82f72541ae" /></Relationships>
</file>