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8fc01a44f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8606e1d3c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eaaf109ce42ab" /><Relationship Type="http://schemas.openxmlformats.org/officeDocument/2006/relationships/numbering" Target="/word/numbering.xml" Id="R7e18b79ebf7b4dfe" /><Relationship Type="http://schemas.openxmlformats.org/officeDocument/2006/relationships/settings" Target="/word/settings.xml" Id="R143e03e8fdb54f84" /><Relationship Type="http://schemas.openxmlformats.org/officeDocument/2006/relationships/image" Target="/word/media/981ec6b4-9644-4fcf-8772-859612af6715.png" Id="R1dd8606e1d3c48c7" /></Relationships>
</file>