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bf590477b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13ea1e1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2d20968b4e62" /><Relationship Type="http://schemas.openxmlformats.org/officeDocument/2006/relationships/numbering" Target="/word/numbering.xml" Id="Rcf68c18325db49a0" /><Relationship Type="http://schemas.openxmlformats.org/officeDocument/2006/relationships/settings" Target="/word/settings.xml" Id="R588bde724d4c495a" /><Relationship Type="http://schemas.openxmlformats.org/officeDocument/2006/relationships/image" Target="/word/media/823f42c9-d26d-41c3-aec5-1f20edbac4c9.png" Id="R9abd13ea1e1e451d" /></Relationships>
</file>