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d6fabee9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264f1bb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Khawazha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a5e76ce5409f" /><Relationship Type="http://schemas.openxmlformats.org/officeDocument/2006/relationships/numbering" Target="/word/numbering.xml" Id="R6d05278d97f74ed2" /><Relationship Type="http://schemas.openxmlformats.org/officeDocument/2006/relationships/settings" Target="/word/settings.xml" Id="Rbc6a67baba124840" /><Relationship Type="http://schemas.openxmlformats.org/officeDocument/2006/relationships/image" Target="/word/media/9f3637cc-a615-4edd-b546-56eb4e9cec39.png" Id="R861c264f1bb2478f" /></Relationships>
</file>