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37c03ece5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9b7b57e69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Khemdarra,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947279b3c4114" /><Relationship Type="http://schemas.openxmlformats.org/officeDocument/2006/relationships/numbering" Target="/word/numbering.xml" Id="R02f6b7670df94934" /><Relationship Type="http://schemas.openxmlformats.org/officeDocument/2006/relationships/settings" Target="/word/settings.xml" Id="R64af462f8be64c5f" /><Relationship Type="http://schemas.openxmlformats.org/officeDocument/2006/relationships/image" Target="/word/media/63517f76-8ba2-4435-957d-0c405fb1fd8a.png" Id="R7bb9b7b57e694a79" /></Relationships>
</file>