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de38504f5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5679dadf0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84fd7aba542a5" /><Relationship Type="http://schemas.openxmlformats.org/officeDocument/2006/relationships/numbering" Target="/word/numbering.xml" Id="R4b599804b44c4740" /><Relationship Type="http://schemas.openxmlformats.org/officeDocument/2006/relationships/settings" Target="/word/settings.xml" Id="R766f09664fe64afa" /><Relationship Type="http://schemas.openxmlformats.org/officeDocument/2006/relationships/image" Target="/word/media/b2e02ff1-d5a9-4418-b80f-10c597fc19a2.png" Id="Rd145679dadf04498" /></Relationships>
</file>