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826eabc43149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0b3f6fecb249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Kheranwala,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83790116d1497c" /><Relationship Type="http://schemas.openxmlformats.org/officeDocument/2006/relationships/numbering" Target="/word/numbering.xml" Id="R25b8e2a6c2804c35" /><Relationship Type="http://schemas.openxmlformats.org/officeDocument/2006/relationships/settings" Target="/word/settings.xml" Id="R40885b7bcac94bc4" /><Relationship Type="http://schemas.openxmlformats.org/officeDocument/2006/relationships/image" Target="/word/media/9d4cc980-2ab1-4893-89d0-a1651d16c428.png" Id="Re40b3f6fecb249a5" /></Relationships>
</file>