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638073fb2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b616331cc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30a364af94704" /><Relationship Type="http://schemas.openxmlformats.org/officeDocument/2006/relationships/numbering" Target="/word/numbering.xml" Id="Rbab8809c18b74d60" /><Relationship Type="http://schemas.openxmlformats.org/officeDocument/2006/relationships/settings" Target="/word/settings.xml" Id="R474546d708c04b4f" /><Relationship Type="http://schemas.openxmlformats.org/officeDocument/2006/relationships/image" Target="/word/media/0ef1c3ac-aced-4a75-a69e-222baca9db2f.png" Id="Re76b616331cc4388" /></Relationships>
</file>