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45764189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c9378376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Khira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2d5b46d64f4a" /><Relationship Type="http://schemas.openxmlformats.org/officeDocument/2006/relationships/numbering" Target="/word/numbering.xml" Id="R439e251110c8490c" /><Relationship Type="http://schemas.openxmlformats.org/officeDocument/2006/relationships/settings" Target="/word/settings.xml" Id="R571ce808e2424222" /><Relationship Type="http://schemas.openxmlformats.org/officeDocument/2006/relationships/image" Target="/word/media/dcc250b9-601f-479c-9baf-bb7aacb192d0.png" Id="R1bdc937837644761" /></Relationships>
</file>