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f7fd9abfc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384d98e7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634a5e97b467b" /><Relationship Type="http://schemas.openxmlformats.org/officeDocument/2006/relationships/numbering" Target="/word/numbering.xml" Id="R9fac5dc38b004be3" /><Relationship Type="http://schemas.openxmlformats.org/officeDocument/2006/relationships/settings" Target="/word/settings.xml" Id="R76407b7fd0984abd" /><Relationship Type="http://schemas.openxmlformats.org/officeDocument/2006/relationships/image" Target="/word/media/7d650406-5f8e-4f83-86ea-a4cc738cb99b.png" Id="R461e384d98e746b6" /></Relationships>
</file>