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0ecf7b7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1cd848984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Khitranwala,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41278cd34c7d" /><Relationship Type="http://schemas.openxmlformats.org/officeDocument/2006/relationships/numbering" Target="/word/numbering.xml" Id="R40287aace7674c2b" /><Relationship Type="http://schemas.openxmlformats.org/officeDocument/2006/relationships/settings" Target="/word/settings.xml" Id="Ra700626fa3ed4768" /><Relationship Type="http://schemas.openxmlformats.org/officeDocument/2006/relationships/image" Target="/word/media/8f38c173-c759-4d81-883e-13d858d8e4c7.png" Id="R1e51cd8489844bdc" /></Relationships>
</file>