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db5afb5d2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96e61feb5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Khori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834e01b424f12" /><Relationship Type="http://schemas.openxmlformats.org/officeDocument/2006/relationships/numbering" Target="/word/numbering.xml" Id="R8fda54e1427c4a88" /><Relationship Type="http://schemas.openxmlformats.org/officeDocument/2006/relationships/settings" Target="/word/settings.xml" Id="R725f5c783e3a4599" /><Relationship Type="http://schemas.openxmlformats.org/officeDocument/2006/relationships/image" Target="/word/media/bc210484-d6e5-4fad-9e1f-ae2d2ae1cc9c.png" Id="R27496e61feb543e6" /></Relationships>
</file>