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ac0e79af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926233cd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Khorinar,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00e8643442c2" /><Relationship Type="http://schemas.openxmlformats.org/officeDocument/2006/relationships/numbering" Target="/word/numbering.xml" Id="Rbcf1bd444f514f5b" /><Relationship Type="http://schemas.openxmlformats.org/officeDocument/2006/relationships/settings" Target="/word/settings.xml" Id="R92301f368a6b4572" /><Relationship Type="http://schemas.openxmlformats.org/officeDocument/2006/relationships/image" Target="/word/media/30b86c7e-5bd5-4288-a95b-442bb8612358.png" Id="Rb3d7926233cd4970" /></Relationships>
</file>