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f738f6be1c4a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414c652f334e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Khoriwala,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41478352854b5f" /><Relationship Type="http://schemas.openxmlformats.org/officeDocument/2006/relationships/numbering" Target="/word/numbering.xml" Id="R16b26af3ee2a4058" /><Relationship Type="http://schemas.openxmlformats.org/officeDocument/2006/relationships/settings" Target="/word/settings.xml" Id="R7f127bfe28e54373" /><Relationship Type="http://schemas.openxmlformats.org/officeDocument/2006/relationships/image" Target="/word/media/17a61fb1-8f18-46ca-9667-e783ed7000b3.png" Id="R46414c652f334eac" /></Relationships>
</file>