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3bbfd8b96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c2e120eef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5f485e67e4a6e" /><Relationship Type="http://schemas.openxmlformats.org/officeDocument/2006/relationships/numbering" Target="/word/numbering.xml" Id="R8b5e213f5c1b4f14" /><Relationship Type="http://schemas.openxmlformats.org/officeDocument/2006/relationships/settings" Target="/word/settings.xml" Id="R60e648c3a55e4bb5" /><Relationship Type="http://schemas.openxmlformats.org/officeDocument/2006/relationships/image" Target="/word/media/f7773271-de26-49bd-b097-77d898e278d8.png" Id="Ra39c2e120eef4480" /></Relationships>
</file>