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a1b48816f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da99f1008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e76f6e54043a6" /><Relationship Type="http://schemas.openxmlformats.org/officeDocument/2006/relationships/numbering" Target="/word/numbering.xml" Id="R9ba6eaa357cd4701" /><Relationship Type="http://schemas.openxmlformats.org/officeDocument/2006/relationships/settings" Target="/word/settings.xml" Id="R7eb7ccf8f3004295" /><Relationship Type="http://schemas.openxmlformats.org/officeDocument/2006/relationships/image" Target="/word/media/67801ad3-ee46-456e-bb29-f1f3de627858.png" Id="R325da99f100848d4" /></Relationships>
</file>