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a2929720e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efbab776a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Khushnob,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37bd539ff44c2" /><Relationship Type="http://schemas.openxmlformats.org/officeDocument/2006/relationships/numbering" Target="/word/numbering.xml" Id="Raa75c3a4af894ed4" /><Relationship Type="http://schemas.openxmlformats.org/officeDocument/2006/relationships/settings" Target="/word/settings.xml" Id="R46e97f7e3e5a41ff" /><Relationship Type="http://schemas.openxmlformats.org/officeDocument/2006/relationships/image" Target="/word/media/6d86e15f-d9c5-4ea2-a33b-82678a3e7d91.png" Id="Rc16efbab776a46fd" /></Relationships>
</file>