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6b79847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36d5ea5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a8d91e22486b" /><Relationship Type="http://schemas.openxmlformats.org/officeDocument/2006/relationships/numbering" Target="/word/numbering.xml" Id="R939916faafd84700" /><Relationship Type="http://schemas.openxmlformats.org/officeDocument/2006/relationships/settings" Target="/word/settings.xml" Id="R160602086e314f63" /><Relationship Type="http://schemas.openxmlformats.org/officeDocument/2006/relationships/image" Target="/word/media/b2783997-aac4-4245-96f6-aa71fc15e44c.png" Id="R121236d5ea534741" /></Relationships>
</file>