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ec68359f3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6435efefa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Badrang,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c9be84e114e79" /><Relationship Type="http://schemas.openxmlformats.org/officeDocument/2006/relationships/numbering" Target="/word/numbering.xml" Id="R3417f0bff2234b00" /><Relationship Type="http://schemas.openxmlformats.org/officeDocument/2006/relationships/settings" Target="/word/settings.xml" Id="Ra3c33cd46375485e" /><Relationship Type="http://schemas.openxmlformats.org/officeDocument/2006/relationships/image" Target="/word/media/1eb31d7f-4f13-4add-a4a9-964cd1acca16.png" Id="Rf8f6435efefa4ad0" /></Relationships>
</file>