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dc96268f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677fc71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Mullah Nahud,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dca09577e4335" /><Relationship Type="http://schemas.openxmlformats.org/officeDocument/2006/relationships/numbering" Target="/word/numbering.xml" Id="R19cf7c721dd44a64" /><Relationship Type="http://schemas.openxmlformats.org/officeDocument/2006/relationships/settings" Target="/word/settings.xml" Id="R5318a11b18b54fbe" /><Relationship Type="http://schemas.openxmlformats.org/officeDocument/2006/relationships/image" Target="/word/media/2634c083-e518-4e83-9bd6-cecdd89114c1.png" Id="R4043677fc7134545" /></Relationships>
</file>