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2ff317021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d637de5dc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Nasir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dea82f317446e" /><Relationship Type="http://schemas.openxmlformats.org/officeDocument/2006/relationships/numbering" Target="/word/numbering.xml" Id="R06cd2ba2ca7d4a15" /><Relationship Type="http://schemas.openxmlformats.org/officeDocument/2006/relationships/settings" Target="/word/settings.xml" Id="R60c9f4b6c4064782" /><Relationship Type="http://schemas.openxmlformats.org/officeDocument/2006/relationships/image" Target="/word/media/ba4800c7-15c5-44fa-8224-b2439c941840.png" Id="R982d637de5dc434b" /></Relationships>
</file>