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7d704f1a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643bfdaa1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Shadi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51ab31444b55" /><Relationship Type="http://schemas.openxmlformats.org/officeDocument/2006/relationships/numbering" Target="/word/numbering.xml" Id="R4c14b070c26b4b81" /><Relationship Type="http://schemas.openxmlformats.org/officeDocument/2006/relationships/settings" Target="/word/settings.xml" Id="Rdf1bbd7f4d3d4356" /><Relationship Type="http://schemas.openxmlformats.org/officeDocument/2006/relationships/image" Target="/word/media/0eb566a0-eba0-4461-b57e-0e755b70da99.png" Id="Red4643bfdaa14373" /></Relationships>
</file>